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C27" w:rsidRPr="00057B2E" w:rsidRDefault="00057B2E" w:rsidP="00057B2E">
      <w:pPr>
        <w:jc w:val="center"/>
        <w:rPr>
          <w:b/>
          <w:iCs/>
          <w:sz w:val="36"/>
          <w:szCs w:val="28"/>
          <w:u w:val="single"/>
        </w:rPr>
      </w:pPr>
      <w:r w:rsidRPr="00057B2E">
        <w:rPr>
          <w:b/>
          <w:iCs/>
          <w:sz w:val="36"/>
          <w:szCs w:val="28"/>
          <w:u w:val="single"/>
        </w:rPr>
        <w:t xml:space="preserve">TAVOLO TEMATICO </w:t>
      </w:r>
      <w:r w:rsidR="00927F00">
        <w:rPr>
          <w:b/>
          <w:iCs/>
          <w:sz w:val="36"/>
          <w:szCs w:val="28"/>
          <w:u w:val="single"/>
        </w:rPr>
        <w:t>INFRASTRUTTURE/MOBILITA’/TRASPORTI</w:t>
      </w:r>
    </w:p>
    <w:p w:rsidR="00D778A0" w:rsidRDefault="00D778A0" w:rsidP="00D778A0">
      <w:pPr>
        <w:ind w:left="360"/>
        <w:jc w:val="both"/>
        <w:rPr>
          <w:i/>
          <w:iCs/>
          <w:sz w:val="28"/>
          <w:szCs w:val="28"/>
        </w:rPr>
      </w:pPr>
    </w:p>
    <w:p w:rsidR="00D778A0" w:rsidRPr="000B19E1" w:rsidRDefault="00D778A0" w:rsidP="000B19E1">
      <w:pPr>
        <w:jc w:val="both"/>
        <w:rPr>
          <w:b/>
          <w:bCs/>
          <w:i/>
          <w:iCs/>
          <w:sz w:val="28"/>
          <w:szCs w:val="28"/>
        </w:rPr>
      </w:pPr>
      <w:r w:rsidRPr="000B19E1">
        <w:rPr>
          <w:b/>
          <w:bCs/>
          <w:sz w:val="28"/>
          <w:szCs w:val="28"/>
        </w:rPr>
        <w:t>RACCOLTA IDEE/SUGGE</w:t>
      </w:r>
      <w:r w:rsidR="00236BDE" w:rsidRPr="000B19E1">
        <w:rPr>
          <w:b/>
          <w:bCs/>
          <w:sz w:val="28"/>
          <w:szCs w:val="28"/>
        </w:rPr>
        <w:t xml:space="preserve">STIONI </w:t>
      </w:r>
      <w:r w:rsidRPr="000B19E1">
        <w:rPr>
          <w:b/>
          <w:bCs/>
          <w:sz w:val="28"/>
          <w:szCs w:val="28"/>
        </w:rPr>
        <w:t xml:space="preserve">PER PROGRAMMAZIONE 2021-2027 SU </w:t>
      </w:r>
      <w:r w:rsidR="00236BDE" w:rsidRPr="000B19E1">
        <w:rPr>
          <w:b/>
          <w:bCs/>
          <w:sz w:val="28"/>
          <w:szCs w:val="28"/>
        </w:rPr>
        <w:t>TRE AMBITI/</w:t>
      </w:r>
      <w:r w:rsidRPr="000B19E1">
        <w:rPr>
          <w:b/>
          <w:bCs/>
          <w:sz w:val="28"/>
          <w:szCs w:val="28"/>
        </w:rPr>
        <w:t>LIVELLI</w:t>
      </w:r>
    </w:p>
    <w:p w:rsid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5"/>
        <w:gridCol w:w="4948"/>
        <w:gridCol w:w="3873"/>
      </w:tblGrid>
      <w:tr w:rsidR="00D778A0" w:rsidTr="00330C27">
        <w:tc>
          <w:tcPr>
            <w:tcW w:w="4815" w:type="dxa"/>
          </w:tcPr>
          <w:p w:rsidR="00D778A0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>AMBITO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 xml:space="preserve"> COMUNALE</w:t>
            </w:r>
          </w:p>
          <w:p w:rsidR="00236BDE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comunale) </w:t>
            </w:r>
          </w:p>
        </w:tc>
        <w:tc>
          <w:tcPr>
            <w:tcW w:w="4948" w:type="dxa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TERRITORIALE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oltrepò mantovano) </w:t>
            </w:r>
          </w:p>
        </w:tc>
        <w:tc>
          <w:tcPr>
            <w:tcW w:w="0" w:type="auto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SOVRATERRITORIALE</w:t>
            </w:r>
            <w:r w:rsidR="00D778A0">
              <w:rPr>
                <w:i/>
                <w:iCs/>
                <w:sz w:val="28"/>
                <w:szCs w:val="28"/>
              </w:rPr>
              <w:t xml:space="preserve"> 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(area oltrepò + area provinciale)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335572" w:rsidTr="00330C27">
        <w:tc>
          <w:tcPr>
            <w:tcW w:w="4815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948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0" w:type="auto"/>
          </w:tcPr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D778A0" w:rsidRP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BC4A83">
        <w:tc>
          <w:tcPr>
            <w:tcW w:w="9628" w:type="dxa"/>
          </w:tcPr>
          <w:p w:rsidR="00BC4A83" w:rsidRPr="006258E2" w:rsidRDefault="00BC4A83" w:rsidP="00BC4A83">
            <w:pPr>
              <w:jc w:val="both"/>
              <w:rPr>
                <w:b/>
                <w:bCs/>
                <w:sz w:val="28"/>
                <w:szCs w:val="28"/>
              </w:rPr>
            </w:pPr>
            <w:r w:rsidRPr="006258E2">
              <w:rPr>
                <w:b/>
                <w:bCs/>
                <w:sz w:val="28"/>
                <w:szCs w:val="28"/>
              </w:rPr>
              <w:t>ELENCO PRIORITA’ PROGETTI</w:t>
            </w: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581F96" w:rsidRDefault="00581F96" w:rsidP="00BC4A83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8310AB">
        <w:tc>
          <w:tcPr>
            <w:tcW w:w="9628" w:type="dxa"/>
          </w:tcPr>
          <w:p w:rsidR="00BC4A83" w:rsidRPr="006258E2" w:rsidRDefault="00BC4A83" w:rsidP="008310AB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6258E2">
              <w:rPr>
                <w:b/>
                <w:bCs/>
                <w:i/>
                <w:iCs/>
                <w:sz w:val="28"/>
                <w:szCs w:val="28"/>
              </w:rPr>
              <w:t>ELENCO PRIORITA’ PARTERNARIATI DA ATTIVARE</w:t>
            </w: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BC4A83" w:rsidRPr="00BC4A83" w:rsidRDefault="00BC4A83" w:rsidP="00BC4A83">
      <w:pPr>
        <w:jc w:val="both"/>
        <w:rPr>
          <w:i/>
          <w:iCs/>
          <w:sz w:val="28"/>
          <w:szCs w:val="28"/>
        </w:rPr>
      </w:pPr>
    </w:p>
    <w:p w:rsidR="00057B2E" w:rsidRPr="00057B2E" w:rsidRDefault="00057B2E" w:rsidP="00D778A0">
      <w:pPr>
        <w:jc w:val="both"/>
        <w:rPr>
          <w:sz w:val="28"/>
          <w:szCs w:val="28"/>
          <w:u w:val="single"/>
        </w:rPr>
      </w:pPr>
      <w:r w:rsidRPr="00057B2E">
        <w:rPr>
          <w:sz w:val="28"/>
          <w:szCs w:val="28"/>
          <w:u w:val="single"/>
        </w:rPr>
        <w:lastRenderedPageBreak/>
        <w:t>Al solo scopo di utilizzo interno al Consorzio Oltrepò Mantovano, a fini statistici:</w:t>
      </w:r>
    </w:p>
    <w:p w:rsidR="00136901" w:rsidRDefault="00057B2E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 w:rsidRPr="00172A6B">
        <w:rPr>
          <w:sz w:val="28"/>
          <w:szCs w:val="28"/>
        </w:rPr>
        <w:t xml:space="preserve">Indicare importo </w:t>
      </w:r>
      <w:r w:rsidR="00927F00">
        <w:rPr>
          <w:sz w:val="28"/>
          <w:szCs w:val="28"/>
        </w:rPr>
        <w:t>progetti di investimento realizzati in ambito infrastrutture mobilità nel periodo 2014-2020 (se esistenti): __________________________</w:t>
      </w:r>
    </w:p>
    <w:p w:rsidR="00172A6B" w:rsidRPr="00172A6B" w:rsidRDefault="00172A6B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N° addetti settore</w:t>
      </w:r>
      <w:r w:rsidR="00927F00">
        <w:rPr>
          <w:sz w:val="28"/>
          <w:szCs w:val="28"/>
        </w:rPr>
        <w:t>/ufficio tecnico</w:t>
      </w:r>
      <w:r>
        <w:rPr>
          <w:sz w:val="28"/>
          <w:szCs w:val="28"/>
        </w:rPr>
        <w:t xml:space="preserve">: </w:t>
      </w:r>
    </w:p>
    <w:p w:rsidR="000B19E1" w:rsidRDefault="000B19E1" w:rsidP="00D778A0">
      <w:pPr>
        <w:jc w:val="both"/>
        <w:rPr>
          <w:sz w:val="28"/>
          <w:szCs w:val="28"/>
        </w:rPr>
      </w:pP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Ulteriori commenti/suggerimenti:</w:t>
      </w: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72A6B" w:rsidRDefault="00172A6B" w:rsidP="00D778A0">
      <w:pPr>
        <w:jc w:val="both"/>
        <w:rPr>
          <w:sz w:val="28"/>
          <w:szCs w:val="28"/>
        </w:rPr>
      </w:pPr>
    </w:p>
    <w:p w:rsidR="00172A6B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Scadenza </w:t>
      </w:r>
      <w:r w:rsidR="00E45735">
        <w:rPr>
          <w:sz w:val="28"/>
          <w:szCs w:val="28"/>
        </w:rPr>
        <w:t xml:space="preserve">per </w:t>
      </w:r>
      <w:r>
        <w:rPr>
          <w:sz w:val="28"/>
          <w:szCs w:val="28"/>
        </w:rPr>
        <w:t xml:space="preserve">invio scheda compilata: </w:t>
      </w:r>
      <w:r w:rsidR="00927F00">
        <w:rPr>
          <w:b/>
          <w:sz w:val="28"/>
          <w:szCs w:val="28"/>
        </w:rPr>
        <w:t>martedì 10 novembre</w:t>
      </w:r>
      <w:bookmarkStart w:id="0" w:name="_GoBack"/>
      <w:bookmarkEnd w:id="0"/>
      <w:r w:rsidRPr="00172A6B">
        <w:rPr>
          <w:b/>
          <w:sz w:val="28"/>
          <w:szCs w:val="28"/>
        </w:rPr>
        <w:t xml:space="preserve"> 2020</w:t>
      </w:r>
    </w:p>
    <w:p w:rsidR="00172A6B" w:rsidRPr="00D778A0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Inviare a </w:t>
      </w:r>
      <w:hyperlink r:id="rId7" w:history="1">
        <w:r w:rsidRPr="00E0582A">
          <w:rPr>
            <w:rStyle w:val="Collegamentoipertestuale"/>
            <w:sz w:val="28"/>
            <w:szCs w:val="28"/>
          </w:rPr>
          <w:t>ufficiobandi@oltrepomantovano.eu</w:t>
        </w:r>
      </w:hyperlink>
      <w:r>
        <w:rPr>
          <w:sz w:val="28"/>
          <w:szCs w:val="28"/>
        </w:rPr>
        <w:t xml:space="preserve"> </w:t>
      </w:r>
    </w:p>
    <w:sectPr w:rsidR="00172A6B" w:rsidRPr="00D778A0" w:rsidSect="000B19E1">
      <w:headerReference w:type="default" r:id="rId8"/>
      <w:pgSz w:w="16838" w:h="11906" w:orient="landscape"/>
      <w:pgMar w:top="2169" w:right="113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6C0" w:rsidRDefault="002B16C0" w:rsidP="000B19E1">
      <w:pPr>
        <w:spacing w:after="0" w:line="240" w:lineRule="auto"/>
      </w:pPr>
      <w:r>
        <w:separator/>
      </w:r>
    </w:p>
  </w:endnote>
  <w:endnote w:type="continuationSeparator" w:id="0">
    <w:p w:rsidR="002B16C0" w:rsidRDefault="002B16C0" w:rsidP="000B1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6C0" w:rsidRDefault="002B16C0" w:rsidP="000B19E1">
      <w:pPr>
        <w:spacing w:after="0" w:line="240" w:lineRule="auto"/>
      </w:pPr>
      <w:r>
        <w:separator/>
      </w:r>
    </w:p>
  </w:footnote>
  <w:footnote w:type="continuationSeparator" w:id="0">
    <w:p w:rsidR="002B16C0" w:rsidRDefault="002B16C0" w:rsidP="000B1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19E1" w:rsidRDefault="000B19E1">
    <w:pPr>
      <w:pStyle w:val="Intestazione"/>
    </w:pPr>
    <w:r>
      <w:rPr>
        <w:noProof/>
        <w:lang w:eastAsia="it-IT"/>
      </w:rPr>
      <w:drawing>
        <wp:anchor distT="0" distB="0" distL="114935" distR="114935" simplePos="0" relativeHeight="251658240" behindDoc="0" locked="0" layoutInCell="1" allowOverlap="1" wp14:editId="415081E1">
          <wp:simplePos x="0" y="0"/>
          <wp:positionH relativeFrom="margin">
            <wp:align>left</wp:align>
          </wp:positionH>
          <wp:positionV relativeFrom="paragraph">
            <wp:posOffset>-353060</wp:posOffset>
          </wp:positionV>
          <wp:extent cx="1724660" cy="1165860"/>
          <wp:effectExtent l="0" t="0" r="8890" b="0"/>
          <wp:wrapSquare wrapText="largest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7" t="-40" r="-27" b="-40"/>
                  <a:stretch>
                    <a:fillRect/>
                  </a:stretch>
                </pic:blipFill>
                <pic:spPr bwMode="auto">
                  <a:xfrm>
                    <a:off x="0" y="0"/>
                    <a:ext cx="1724660" cy="116586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A1FE4"/>
    <w:multiLevelType w:val="hybridMultilevel"/>
    <w:tmpl w:val="614074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F637B6"/>
    <w:multiLevelType w:val="hybridMultilevel"/>
    <w:tmpl w:val="FE049CF0"/>
    <w:lvl w:ilvl="0" w:tplc="2F94BD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FB3761"/>
    <w:multiLevelType w:val="hybridMultilevel"/>
    <w:tmpl w:val="90C8C6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901"/>
    <w:rsid w:val="00057B2E"/>
    <w:rsid w:val="000B19E1"/>
    <w:rsid w:val="00136901"/>
    <w:rsid w:val="00172A6B"/>
    <w:rsid w:val="00236BDE"/>
    <w:rsid w:val="002450F5"/>
    <w:rsid w:val="002B16C0"/>
    <w:rsid w:val="00330C27"/>
    <w:rsid w:val="00335572"/>
    <w:rsid w:val="00371EE4"/>
    <w:rsid w:val="00581F96"/>
    <w:rsid w:val="006258E2"/>
    <w:rsid w:val="0070037A"/>
    <w:rsid w:val="00866376"/>
    <w:rsid w:val="00927F00"/>
    <w:rsid w:val="00BB53AC"/>
    <w:rsid w:val="00BC4A83"/>
    <w:rsid w:val="00D778A0"/>
    <w:rsid w:val="00E45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A35E1A"/>
  <w15:chartTrackingRefBased/>
  <w15:docId w15:val="{B3F9A4DD-555A-4200-BF21-1B10673F7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it-IT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778A0"/>
  </w:style>
  <w:style w:type="paragraph" w:styleId="Titolo1">
    <w:name w:val="heading 1"/>
    <w:basedOn w:val="Normale"/>
    <w:next w:val="Normale"/>
    <w:link w:val="Titolo1Carattere"/>
    <w:uiPriority w:val="9"/>
    <w:qFormat/>
    <w:rsid w:val="00D778A0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778A0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778A0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778A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778A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778A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778A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778A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778A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3690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D778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778A0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778A0"/>
    <w:rPr>
      <w:rFonts w:asciiTheme="majorHAnsi" w:eastAsiaTheme="majorEastAsia" w:hAnsiTheme="majorHAnsi" w:cstheme="majorBidi"/>
      <w:sz w:val="22"/>
      <w:szCs w:val="22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778A0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778A0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778A0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778A0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D778A0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olo">
    <w:name w:val="Title"/>
    <w:basedOn w:val="Normale"/>
    <w:next w:val="Normale"/>
    <w:link w:val="TitoloCarattere"/>
    <w:uiPriority w:val="10"/>
    <w:qFormat/>
    <w:rsid w:val="00D778A0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778A0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778A0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778A0"/>
    <w:rPr>
      <w:rFonts w:asciiTheme="majorHAnsi" w:eastAsiaTheme="majorEastAsia" w:hAnsiTheme="majorHAnsi" w:cstheme="majorBidi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778A0"/>
    <w:rPr>
      <w:b/>
      <w:bCs/>
    </w:rPr>
  </w:style>
  <w:style w:type="character" w:styleId="Enfasicorsivo">
    <w:name w:val="Emphasis"/>
    <w:basedOn w:val="Carpredefinitoparagrafo"/>
    <w:uiPriority w:val="20"/>
    <w:qFormat/>
    <w:rsid w:val="00D778A0"/>
    <w:rPr>
      <w:i/>
      <w:iCs/>
    </w:rPr>
  </w:style>
  <w:style w:type="paragraph" w:styleId="Nessunaspaziatura">
    <w:name w:val="No Spacing"/>
    <w:uiPriority w:val="1"/>
    <w:qFormat/>
    <w:rsid w:val="00D778A0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D778A0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778A0"/>
    <w:rPr>
      <w:i/>
      <w:iCs/>
      <w:color w:val="404040" w:themeColor="text1" w:themeTint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778A0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778A0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Enfasidelicata">
    <w:name w:val="Subtle Emphasis"/>
    <w:basedOn w:val="Carpredefinitoparagrafo"/>
    <w:uiPriority w:val="19"/>
    <w:qFormat/>
    <w:rsid w:val="00D778A0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D778A0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D778A0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D778A0"/>
    <w:rPr>
      <w:b/>
      <w:bCs/>
      <w:smallCaps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sid w:val="00D778A0"/>
    <w:rPr>
      <w:b/>
      <w:bCs/>
      <w:smallCaps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778A0"/>
    <w:pPr>
      <w:outlineLvl w:val="9"/>
    </w:pPr>
  </w:style>
  <w:style w:type="table" w:styleId="Grigliatabella">
    <w:name w:val="Table Grid"/>
    <w:basedOn w:val="Tabellanormale"/>
    <w:uiPriority w:val="39"/>
    <w:rsid w:val="00D77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19E1"/>
  </w:style>
  <w:style w:type="paragraph" w:styleId="Pidipagina">
    <w:name w:val="footer"/>
    <w:basedOn w:val="Normale"/>
    <w:link w:val="Pidipagina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19E1"/>
  </w:style>
  <w:style w:type="character" w:styleId="Collegamentoipertestuale">
    <w:name w:val="Hyperlink"/>
    <w:basedOn w:val="Carpredefinitoparagrafo"/>
    <w:uiPriority w:val="99"/>
    <w:unhideWhenUsed/>
    <w:rsid w:val="00172A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ufficiobandi@oltrepomantovano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Direzione</dc:creator>
  <cp:keywords/>
  <dc:description/>
  <cp:lastModifiedBy>Simone Taddei</cp:lastModifiedBy>
  <cp:revision>7</cp:revision>
  <dcterms:created xsi:type="dcterms:W3CDTF">2020-10-14T10:42:00Z</dcterms:created>
  <dcterms:modified xsi:type="dcterms:W3CDTF">2020-10-20T13:24:00Z</dcterms:modified>
</cp:coreProperties>
</file>